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E47" w:rsidRPr="00B67569" w:rsidRDefault="00475E47" w:rsidP="00475E47">
      <w:pPr>
        <w:pStyle w:val="a5"/>
        <w:rPr>
          <w:sz w:val="28"/>
          <w:szCs w:val="28"/>
        </w:rPr>
      </w:pPr>
    </w:p>
    <w:p w:rsidR="00475E47" w:rsidRDefault="00475E47" w:rsidP="00142062">
      <w:pPr>
        <w:jc w:val="center"/>
        <w:rPr>
          <w:b/>
          <w:bCs/>
          <w:sz w:val="28"/>
          <w:szCs w:val="28"/>
        </w:rPr>
      </w:pPr>
      <w:r w:rsidRPr="007E5227">
        <w:rPr>
          <w:b/>
          <w:bCs/>
          <w:sz w:val="28"/>
          <w:szCs w:val="28"/>
        </w:rPr>
        <w:t xml:space="preserve">Сведения об общей численности граждан, </w:t>
      </w:r>
      <w:r w:rsidR="00F16AE4">
        <w:rPr>
          <w:b/>
          <w:bCs/>
          <w:sz w:val="28"/>
          <w:szCs w:val="28"/>
        </w:rPr>
        <w:t>которые</w:t>
      </w:r>
      <w:r w:rsidRPr="007E5227">
        <w:rPr>
          <w:b/>
          <w:bCs/>
          <w:sz w:val="28"/>
          <w:szCs w:val="28"/>
        </w:rPr>
        <w:t xml:space="preserve"> </w:t>
      </w:r>
      <w:r w:rsidR="00F16AE4">
        <w:rPr>
          <w:b/>
          <w:bCs/>
          <w:sz w:val="28"/>
          <w:szCs w:val="28"/>
        </w:rPr>
        <w:t xml:space="preserve">приобрели жилые помещения за счет выданных в 2018 году государственных жилищных сертификатов </w:t>
      </w:r>
      <w:r w:rsidRPr="007E5227">
        <w:rPr>
          <w:b/>
          <w:bCs/>
          <w:sz w:val="28"/>
          <w:szCs w:val="28"/>
        </w:rPr>
        <w:t>на приобретение или строительство жилых помещений</w:t>
      </w:r>
      <w:r>
        <w:rPr>
          <w:b/>
          <w:bCs/>
          <w:sz w:val="28"/>
          <w:szCs w:val="28"/>
        </w:rPr>
        <w:t xml:space="preserve"> в</w:t>
      </w:r>
      <w:r w:rsidR="00F16AE4">
        <w:rPr>
          <w:b/>
          <w:bCs/>
          <w:sz w:val="28"/>
          <w:szCs w:val="28"/>
        </w:rPr>
        <w:t> </w:t>
      </w:r>
      <w:r>
        <w:rPr>
          <w:b/>
          <w:bCs/>
          <w:sz w:val="28"/>
          <w:szCs w:val="28"/>
        </w:rPr>
        <w:t xml:space="preserve">соответствии с </w:t>
      </w:r>
      <w:r w:rsidRPr="007E5227">
        <w:rPr>
          <w:b/>
          <w:bCs/>
          <w:sz w:val="28"/>
          <w:szCs w:val="28"/>
        </w:rPr>
        <w:t>Федеральным законом от</w:t>
      </w:r>
      <w:r w:rsidR="00F16AE4">
        <w:rPr>
          <w:b/>
          <w:bCs/>
          <w:sz w:val="28"/>
          <w:szCs w:val="28"/>
        </w:rPr>
        <w:t> </w:t>
      </w:r>
      <w:r w:rsidRPr="007E5227">
        <w:rPr>
          <w:b/>
          <w:bCs/>
          <w:sz w:val="28"/>
          <w:szCs w:val="28"/>
        </w:rPr>
        <w:t>25</w:t>
      </w:r>
      <w:r w:rsidR="00F16AE4">
        <w:rPr>
          <w:b/>
          <w:bCs/>
          <w:sz w:val="28"/>
          <w:szCs w:val="28"/>
        </w:rPr>
        <w:t> </w:t>
      </w:r>
      <w:r w:rsidRPr="007E5227">
        <w:rPr>
          <w:b/>
          <w:bCs/>
          <w:sz w:val="28"/>
          <w:szCs w:val="28"/>
        </w:rPr>
        <w:t>октября 2002 г. № 125-ФЗ «О жилищных субсидиях гражданам, выезжающим из районов Крайнего Севера и</w:t>
      </w:r>
      <w:r w:rsidR="00F16AE4">
        <w:rPr>
          <w:b/>
          <w:bCs/>
          <w:sz w:val="28"/>
          <w:szCs w:val="28"/>
        </w:rPr>
        <w:t> </w:t>
      </w:r>
      <w:r w:rsidRPr="007E5227">
        <w:rPr>
          <w:b/>
          <w:bCs/>
          <w:sz w:val="28"/>
          <w:szCs w:val="28"/>
        </w:rPr>
        <w:t>приравненных к ним местностей»</w:t>
      </w:r>
    </w:p>
    <w:p w:rsidR="00F16AE4" w:rsidRDefault="00F16AE4" w:rsidP="00475E47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a7"/>
        <w:tblW w:w="146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119"/>
        <w:gridCol w:w="1133"/>
        <w:gridCol w:w="1134"/>
        <w:gridCol w:w="1205"/>
        <w:gridCol w:w="1205"/>
        <w:gridCol w:w="1134"/>
        <w:gridCol w:w="1134"/>
        <w:gridCol w:w="1134"/>
        <w:gridCol w:w="1134"/>
        <w:gridCol w:w="1134"/>
        <w:gridCol w:w="1134"/>
      </w:tblGrid>
      <w:tr w:rsidR="00142062" w:rsidTr="00142062">
        <w:trPr>
          <w:trHeight w:val="690"/>
        </w:trPr>
        <w:tc>
          <w:tcPr>
            <w:tcW w:w="311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 w:rsidRPr="00475E47">
              <w:rPr>
                <w:b/>
                <w:bCs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</w:tcPr>
          <w:p w:rsidR="00142062" w:rsidRPr="00475E47" w:rsidRDefault="00142062" w:rsidP="00F16AE4">
            <w:pPr>
              <w:jc w:val="center"/>
              <w:rPr>
                <w:b/>
                <w:bCs/>
                <w:sz w:val="24"/>
                <w:szCs w:val="24"/>
              </w:rPr>
            </w:pPr>
            <w:r w:rsidRPr="00475E47">
              <w:rPr>
                <w:b/>
                <w:bCs/>
                <w:sz w:val="24"/>
                <w:szCs w:val="24"/>
              </w:rPr>
              <w:t xml:space="preserve">Количество граждан, которым </w:t>
            </w:r>
            <w:proofErr w:type="gramStart"/>
            <w:r>
              <w:rPr>
                <w:b/>
                <w:bCs/>
                <w:sz w:val="24"/>
                <w:szCs w:val="24"/>
              </w:rPr>
              <w:t>выданы</w:t>
            </w:r>
            <w:proofErr w:type="gramEnd"/>
            <w:r>
              <w:rPr>
                <w:b/>
                <w:bCs/>
                <w:sz w:val="24"/>
                <w:szCs w:val="24"/>
              </w:rPr>
              <w:t xml:space="preserve"> ГЖС</w:t>
            </w:r>
          </w:p>
        </w:tc>
        <w:tc>
          <w:tcPr>
            <w:tcW w:w="9214" w:type="dxa"/>
            <w:gridSpan w:val="8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 w:rsidRPr="00475E47">
              <w:rPr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142062" w:rsidTr="00142062">
        <w:trPr>
          <w:trHeight w:val="690"/>
        </w:trPr>
        <w:tc>
          <w:tcPr>
            <w:tcW w:w="31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142062" w:rsidRPr="00475E47" w:rsidRDefault="00142062" w:rsidP="00F16AE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инвалидам</w:t>
            </w:r>
            <w:r w:rsidRPr="00475E4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I</w:t>
            </w:r>
            <w:r w:rsidRPr="00475E4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</w:t>
            </w:r>
            <w:r>
              <w:rPr>
                <w:b/>
                <w:bCs/>
                <w:sz w:val="24"/>
                <w:szCs w:val="24"/>
                <w:lang w:val="en-US"/>
              </w:rPr>
              <w:t>II</w:t>
            </w:r>
            <w:r>
              <w:rPr>
                <w:b/>
                <w:bCs/>
                <w:sz w:val="24"/>
                <w:szCs w:val="24"/>
              </w:rPr>
              <w:t xml:space="preserve"> групп, инвалидов с детства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пенсионе</w:t>
            </w:r>
            <w:bookmarkStart w:id="0" w:name="_GoBack"/>
            <w:bookmarkEnd w:id="0"/>
            <w:r>
              <w:rPr>
                <w:b/>
                <w:bCs/>
                <w:sz w:val="24"/>
                <w:szCs w:val="24"/>
              </w:rPr>
              <w:t>рам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безработным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right w:val="single" w:sz="18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работающим</w:t>
            </w:r>
          </w:p>
        </w:tc>
      </w:tr>
      <w:tr w:rsidR="00142062" w:rsidTr="00142062">
        <w:trPr>
          <w:trHeight w:val="240"/>
        </w:trPr>
        <w:tc>
          <w:tcPr>
            <w:tcW w:w="3119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2268" w:type="dxa"/>
            <w:gridSpan w:val="2"/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2268" w:type="dxa"/>
            <w:gridSpan w:val="2"/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 г.</w:t>
            </w:r>
          </w:p>
        </w:tc>
        <w:tc>
          <w:tcPr>
            <w:tcW w:w="2268" w:type="dxa"/>
            <w:gridSpan w:val="2"/>
            <w:tcBorders>
              <w:right w:val="single" w:sz="18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 г.</w:t>
            </w:r>
          </w:p>
        </w:tc>
      </w:tr>
      <w:tr w:rsidR="00142062" w:rsidTr="00142062">
        <w:trPr>
          <w:trHeight w:val="240"/>
        </w:trPr>
        <w:tc>
          <w:tcPr>
            <w:tcW w:w="3119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42062" w:rsidRPr="00475E47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left w:val="single" w:sz="12" w:space="0" w:color="auto"/>
              <w:bottom w:val="single" w:sz="18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2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1205" w:type="dxa"/>
            <w:tcBorders>
              <w:left w:val="single" w:sz="12" w:space="0" w:color="auto"/>
              <w:bottom w:val="single" w:sz="18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семей</w:t>
            </w:r>
          </w:p>
        </w:tc>
        <w:tc>
          <w:tcPr>
            <w:tcW w:w="1205" w:type="dxa"/>
            <w:tcBorders>
              <w:bottom w:val="single" w:sz="18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человек</w:t>
            </w: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семей</w:t>
            </w:r>
          </w:p>
        </w:tc>
        <w:tc>
          <w:tcPr>
            <w:tcW w:w="1134" w:type="dxa"/>
            <w:tcBorders>
              <w:bottom w:val="single" w:sz="18" w:space="0" w:color="auto"/>
              <w:right w:val="single" w:sz="18" w:space="0" w:color="auto"/>
            </w:tcBorders>
          </w:tcPr>
          <w:p w:rsidR="00142062" w:rsidRDefault="00142062" w:rsidP="00901A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человек</w:t>
            </w:r>
          </w:p>
        </w:tc>
      </w:tr>
      <w:tr w:rsidR="00142062" w:rsidTr="00142062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18" w:space="0" w:color="auto"/>
              <w:bottom w:val="single" w:sz="18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2062" w:rsidRPr="00475E47" w:rsidRDefault="00142062" w:rsidP="00901A1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75E47" w:rsidRPr="007E5227" w:rsidRDefault="00475E47" w:rsidP="00475E47">
      <w:pPr>
        <w:spacing w:line="360" w:lineRule="auto"/>
        <w:jc w:val="center"/>
        <w:rPr>
          <w:b/>
          <w:bCs/>
          <w:sz w:val="28"/>
          <w:szCs w:val="28"/>
        </w:rPr>
      </w:pPr>
    </w:p>
    <w:p w:rsidR="00475E47" w:rsidRDefault="00475E47" w:rsidP="00475E47">
      <w:pPr>
        <w:jc w:val="both"/>
        <w:rPr>
          <w:bCs/>
          <w:sz w:val="28"/>
          <w:szCs w:val="28"/>
        </w:rPr>
      </w:pPr>
    </w:p>
    <w:sectPr w:rsidR="00475E47" w:rsidSect="00475E47">
      <w:headerReference w:type="default" r:id="rId7"/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5D" w:rsidRDefault="003A4C5D">
      <w:r>
        <w:separator/>
      </w:r>
    </w:p>
  </w:endnote>
  <w:endnote w:type="continuationSeparator" w:id="0">
    <w:p w:rsidR="003A4C5D" w:rsidRDefault="003A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5D" w:rsidRDefault="003A4C5D">
      <w:r>
        <w:separator/>
      </w:r>
    </w:p>
  </w:footnote>
  <w:footnote w:type="continuationSeparator" w:id="0">
    <w:p w:rsidR="003A4C5D" w:rsidRDefault="003A4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572" w:rsidRPr="003D6572" w:rsidRDefault="00142062" w:rsidP="00B67569">
    <w:pPr>
      <w:pStyle w:val="a3"/>
      <w:rPr>
        <w:sz w:val="24"/>
        <w:szCs w:val="24"/>
      </w:rPr>
    </w:pPr>
  </w:p>
  <w:p w:rsidR="003D6572" w:rsidRDefault="001420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983"/>
    <w:rsid w:val="00142062"/>
    <w:rsid w:val="003A4C5D"/>
    <w:rsid w:val="00475E47"/>
    <w:rsid w:val="00865983"/>
    <w:rsid w:val="00A22547"/>
    <w:rsid w:val="00B903C1"/>
    <w:rsid w:val="00E2683B"/>
    <w:rsid w:val="00F1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E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75E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E4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47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E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E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5E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75E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75E4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475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7BABEED3</Template>
  <TotalTime>0</TotalTime>
  <Pages>1</Pages>
  <Words>99</Words>
  <Characters>570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Ledovo</dc:creator>
  <cp:lastModifiedBy>Бабарицкий Анатолий Николаевич</cp:lastModifiedBy>
  <cp:revision>2</cp:revision>
  <dcterms:created xsi:type="dcterms:W3CDTF">2019-10-01T14:46:00Z</dcterms:created>
  <dcterms:modified xsi:type="dcterms:W3CDTF">2019-10-01T14:46:00Z</dcterms:modified>
</cp:coreProperties>
</file>